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53" w:rsidRPr="00DF6153" w:rsidRDefault="00DF6153" w:rsidP="00DF615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F6153">
        <w:rPr>
          <w:rFonts w:ascii="Times New Roman" w:hAnsi="Times New Roman" w:cs="Times New Roman"/>
          <w:sz w:val="28"/>
          <w:szCs w:val="28"/>
        </w:rPr>
        <w:t>Расстройство аутистического спектра (далее - РАС) — спектр психологических характеристик, описывающих широкий круг аномального поведения и затруднений в социальном взаимодействии и коммуникациях, а также жёстко ограниченных интересов и часто повторяющихся поведенческих актов.</w:t>
      </w:r>
    </w:p>
    <w:p w:rsidR="00DF6153" w:rsidRPr="00DF6153" w:rsidRDefault="00DF6153" w:rsidP="00DF6153">
      <w:r w:rsidRPr="00DF6153">
        <w:rPr>
          <w:rFonts w:ascii="Times New Roman" w:hAnsi="Times New Roman" w:cs="Times New Roman"/>
          <w:sz w:val="28"/>
          <w:szCs w:val="28"/>
        </w:rPr>
        <w:t>РАС характеризуется постоянным дефицитом в способности инициировать и поддерживать взаимное социальное взаимодействие и социальную коммуникацию, а также рядом ограниченных, повторяющихся и негибких схем поведения и интересов. Расстройство имеет место в течение периода развития, как правило, в раннем детстве, но симптомы могут полностью не проявляться до тех пор, пока социальные требования не превысят ограниченные возможности.      Дефициты достаточно серьёзны, чтобы вызывать нарушения в личной, семейной, социальной, образовательной, профессиональной или других важных областях функционирования и, как правило, носят всеобъемлющий характер и наблюдаются во всех сферах функционирования индивида, хотя могут варьироваться в зависимости от социального, образовательного или другого контекста. Люди в спектре демонстрируют полный</w:t>
      </w:r>
      <w:r w:rsidRPr="00DF6153">
        <w:t xml:space="preserve"> </w:t>
      </w:r>
      <w:bookmarkEnd w:id="0"/>
      <w:r w:rsidRPr="00DF6153">
        <w:t>диапазон интеллектуального функционирования и языковых способностей.</w:t>
      </w:r>
    </w:p>
    <w:p w:rsidR="009D3307" w:rsidRDefault="009D3307"/>
    <w:sectPr w:rsidR="009D3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53"/>
    <w:rsid w:val="009D3307"/>
    <w:rsid w:val="00D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34457-CA58-4C79-AC6A-389C333D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Шпеньков</dc:creator>
  <cp:keywords/>
  <dc:description/>
  <cp:lastModifiedBy>Егор Шпеньков</cp:lastModifiedBy>
  <cp:revision>2</cp:revision>
  <dcterms:created xsi:type="dcterms:W3CDTF">2022-09-14T14:00:00Z</dcterms:created>
  <dcterms:modified xsi:type="dcterms:W3CDTF">2022-09-14T14:00:00Z</dcterms:modified>
</cp:coreProperties>
</file>