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674" w:rsidRPr="001B3536" w:rsidRDefault="00401674" w:rsidP="00401674">
      <w:pPr>
        <w:tabs>
          <w:tab w:val="left" w:pos="4186"/>
        </w:tabs>
        <w:jc w:val="right"/>
      </w:pPr>
      <w:r>
        <w:t>Приложение №1</w:t>
      </w:r>
    </w:p>
    <w:p w:rsidR="00401674" w:rsidRDefault="00401674" w:rsidP="00401674">
      <w:pPr>
        <w:tabs>
          <w:tab w:val="left" w:pos="4186"/>
        </w:tabs>
        <w:jc w:val="right"/>
      </w:pPr>
      <w:r w:rsidRPr="001B3536">
        <w:t xml:space="preserve">к приказу от 24.03.2020 № 16/4 </w:t>
      </w:r>
      <w:proofErr w:type="spellStart"/>
      <w:r w:rsidRPr="001B3536">
        <w:t>о.д</w:t>
      </w:r>
      <w:proofErr w:type="spellEnd"/>
      <w:r>
        <w:t>.</w:t>
      </w:r>
    </w:p>
    <w:p w:rsidR="00401674" w:rsidRDefault="00401674" w:rsidP="00401674">
      <w:pPr>
        <w:tabs>
          <w:tab w:val="left" w:pos="4186"/>
        </w:tabs>
        <w:jc w:val="right"/>
      </w:pPr>
    </w:p>
    <w:p w:rsidR="00401674" w:rsidRDefault="00401674" w:rsidP="00401674">
      <w:pPr>
        <w:tabs>
          <w:tab w:val="left" w:pos="4186"/>
        </w:tabs>
        <w:jc w:val="center"/>
        <w:rPr>
          <w:b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72"/>
        <w:gridCol w:w="4833"/>
        <w:gridCol w:w="3566"/>
      </w:tblGrid>
      <w:tr w:rsidR="00401674" w:rsidTr="000A61FF">
        <w:tc>
          <w:tcPr>
            <w:tcW w:w="1232" w:type="dxa"/>
          </w:tcPr>
          <w:p w:rsidR="00401674" w:rsidRPr="001B3536" w:rsidRDefault="00401674" w:rsidP="000A61FF">
            <w:pPr>
              <w:tabs>
                <w:tab w:val="left" w:pos="4186"/>
              </w:tabs>
              <w:jc w:val="center"/>
            </w:pPr>
            <w:r w:rsidRPr="001B3536">
              <w:t>№</w:t>
            </w:r>
          </w:p>
        </w:tc>
        <w:tc>
          <w:tcPr>
            <w:tcW w:w="5138" w:type="dxa"/>
          </w:tcPr>
          <w:p w:rsidR="00401674" w:rsidRPr="001B3536" w:rsidRDefault="00401674" w:rsidP="000A61FF">
            <w:pPr>
              <w:tabs>
                <w:tab w:val="left" w:pos="4186"/>
              </w:tabs>
              <w:jc w:val="center"/>
            </w:pPr>
            <w:r w:rsidRPr="001B3536">
              <w:t>Ф.И.О.</w:t>
            </w:r>
          </w:p>
        </w:tc>
        <w:tc>
          <w:tcPr>
            <w:tcW w:w="3768" w:type="dxa"/>
          </w:tcPr>
          <w:p w:rsidR="00401674" w:rsidRPr="001B3536" w:rsidRDefault="00401674" w:rsidP="000A61FF">
            <w:pPr>
              <w:tabs>
                <w:tab w:val="left" w:pos="4186"/>
              </w:tabs>
              <w:jc w:val="center"/>
            </w:pPr>
            <w:r w:rsidRPr="001B3536">
              <w:t>Должность</w:t>
            </w:r>
          </w:p>
        </w:tc>
      </w:tr>
      <w:tr w:rsidR="00401674" w:rsidTr="000A61FF">
        <w:tc>
          <w:tcPr>
            <w:tcW w:w="1232" w:type="dxa"/>
          </w:tcPr>
          <w:p w:rsidR="00401674" w:rsidRPr="001B3536" w:rsidRDefault="00401674" w:rsidP="000A61FF">
            <w:pPr>
              <w:tabs>
                <w:tab w:val="left" w:pos="4186"/>
              </w:tabs>
              <w:jc w:val="center"/>
            </w:pPr>
            <w:r>
              <w:t>1.</w:t>
            </w:r>
          </w:p>
        </w:tc>
        <w:tc>
          <w:tcPr>
            <w:tcW w:w="5138" w:type="dxa"/>
          </w:tcPr>
          <w:p w:rsidR="00401674" w:rsidRPr="001B3536" w:rsidRDefault="00401674" w:rsidP="000A61FF">
            <w:pPr>
              <w:tabs>
                <w:tab w:val="left" w:pos="4186"/>
              </w:tabs>
              <w:jc w:val="center"/>
            </w:pPr>
            <w:proofErr w:type="spellStart"/>
            <w:r>
              <w:t>Базанова</w:t>
            </w:r>
            <w:proofErr w:type="spellEnd"/>
            <w:r>
              <w:t xml:space="preserve"> Н.В.</w:t>
            </w:r>
          </w:p>
        </w:tc>
        <w:tc>
          <w:tcPr>
            <w:tcW w:w="3768" w:type="dxa"/>
          </w:tcPr>
          <w:p w:rsidR="00401674" w:rsidRPr="001B3536" w:rsidRDefault="00401674" w:rsidP="000A61FF">
            <w:pPr>
              <w:tabs>
                <w:tab w:val="left" w:pos="4186"/>
              </w:tabs>
              <w:jc w:val="center"/>
            </w:pPr>
            <w:r>
              <w:t>Зам. директора по УВР</w:t>
            </w:r>
          </w:p>
        </w:tc>
      </w:tr>
      <w:tr w:rsidR="00401674" w:rsidTr="000A61FF">
        <w:tc>
          <w:tcPr>
            <w:tcW w:w="1232" w:type="dxa"/>
          </w:tcPr>
          <w:p w:rsidR="00401674" w:rsidRDefault="00401674" w:rsidP="000A61FF">
            <w:pPr>
              <w:tabs>
                <w:tab w:val="left" w:pos="4186"/>
              </w:tabs>
              <w:jc w:val="center"/>
            </w:pPr>
            <w:r>
              <w:t>2.</w:t>
            </w:r>
          </w:p>
        </w:tc>
        <w:tc>
          <w:tcPr>
            <w:tcW w:w="5138" w:type="dxa"/>
          </w:tcPr>
          <w:p w:rsidR="00401674" w:rsidRDefault="00401674" w:rsidP="000A61FF">
            <w:pPr>
              <w:tabs>
                <w:tab w:val="left" w:pos="4186"/>
              </w:tabs>
              <w:jc w:val="center"/>
            </w:pPr>
            <w:proofErr w:type="spellStart"/>
            <w:r>
              <w:t>Щеренкова</w:t>
            </w:r>
            <w:proofErr w:type="spellEnd"/>
            <w:r>
              <w:t xml:space="preserve"> Е.Г.</w:t>
            </w:r>
          </w:p>
        </w:tc>
        <w:tc>
          <w:tcPr>
            <w:tcW w:w="3768" w:type="dxa"/>
          </w:tcPr>
          <w:p w:rsidR="00401674" w:rsidRDefault="00401674" w:rsidP="000A61FF">
            <w:pPr>
              <w:tabs>
                <w:tab w:val="left" w:pos="4186"/>
              </w:tabs>
              <w:jc w:val="center"/>
            </w:pPr>
            <w:r>
              <w:t>Зам. директора по ВР</w:t>
            </w:r>
          </w:p>
        </w:tc>
      </w:tr>
      <w:tr w:rsidR="00401674" w:rsidTr="000A61FF">
        <w:tc>
          <w:tcPr>
            <w:tcW w:w="1232" w:type="dxa"/>
          </w:tcPr>
          <w:p w:rsidR="00401674" w:rsidRDefault="00401674" w:rsidP="000A61FF">
            <w:pPr>
              <w:tabs>
                <w:tab w:val="left" w:pos="4186"/>
              </w:tabs>
              <w:jc w:val="center"/>
            </w:pPr>
            <w:r>
              <w:t>3.</w:t>
            </w:r>
          </w:p>
        </w:tc>
        <w:tc>
          <w:tcPr>
            <w:tcW w:w="5138" w:type="dxa"/>
          </w:tcPr>
          <w:p w:rsidR="00401674" w:rsidRDefault="00401674" w:rsidP="000A61FF">
            <w:pPr>
              <w:tabs>
                <w:tab w:val="left" w:pos="4186"/>
              </w:tabs>
              <w:jc w:val="center"/>
            </w:pPr>
            <w:proofErr w:type="spellStart"/>
            <w:r>
              <w:t>Староверова</w:t>
            </w:r>
            <w:proofErr w:type="spellEnd"/>
            <w:r>
              <w:t xml:space="preserve"> Н.А.</w:t>
            </w:r>
          </w:p>
        </w:tc>
        <w:tc>
          <w:tcPr>
            <w:tcW w:w="3768" w:type="dxa"/>
          </w:tcPr>
          <w:p w:rsidR="00401674" w:rsidRDefault="00401674" w:rsidP="000A61FF">
            <w:pPr>
              <w:tabs>
                <w:tab w:val="left" w:pos="4186"/>
              </w:tabs>
              <w:jc w:val="center"/>
            </w:pPr>
            <w:r>
              <w:t>Педагог- психолог, куратор</w:t>
            </w:r>
          </w:p>
        </w:tc>
      </w:tr>
      <w:tr w:rsidR="00401674" w:rsidTr="000A61FF">
        <w:tc>
          <w:tcPr>
            <w:tcW w:w="1232" w:type="dxa"/>
          </w:tcPr>
          <w:p w:rsidR="00401674" w:rsidRDefault="00401674" w:rsidP="000A61FF">
            <w:pPr>
              <w:tabs>
                <w:tab w:val="left" w:pos="4186"/>
              </w:tabs>
              <w:jc w:val="center"/>
            </w:pPr>
            <w:r>
              <w:t>4.</w:t>
            </w:r>
          </w:p>
        </w:tc>
        <w:tc>
          <w:tcPr>
            <w:tcW w:w="5138" w:type="dxa"/>
          </w:tcPr>
          <w:p w:rsidR="00401674" w:rsidRDefault="00401674" w:rsidP="000A61FF">
            <w:pPr>
              <w:tabs>
                <w:tab w:val="left" w:pos="4186"/>
              </w:tabs>
              <w:jc w:val="center"/>
            </w:pPr>
            <w:r>
              <w:t>Куликова О.Г.</w:t>
            </w:r>
          </w:p>
        </w:tc>
        <w:tc>
          <w:tcPr>
            <w:tcW w:w="3768" w:type="dxa"/>
          </w:tcPr>
          <w:p w:rsidR="00401674" w:rsidRDefault="00401674" w:rsidP="000A61FF">
            <w:pPr>
              <w:tabs>
                <w:tab w:val="left" w:pos="4186"/>
              </w:tabs>
              <w:jc w:val="center"/>
            </w:pPr>
            <w:r>
              <w:t>Учитель, наставник</w:t>
            </w:r>
          </w:p>
        </w:tc>
      </w:tr>
      <w:tr w:rsidR="00401674" w:rsidTr="000A61FF">
        <w:tc>
          <w:tcPr>
            <w:tcW w:w="1232" w:type="dxa"/>
          </w:tcPr>
          <w:p w:rsidR="00401674" w:rsidRDefault="00401674" w:rsidP="000A61FF">
            <w:pPr>
              <w:tabs>
                <w:tab w:val="left" w:pos="4186"/>
              </w:tabs>
              <w:jc w:val="center"/>
            </w:pPr>
            <w:r>
              <w:t>5.</w:t>
            </w:r>
          </w:p>
        </w:tc>
        <w:tc>
          <w:tcPr>
            <w:tcW w:w="5138" w:type="dxa"/>
          </w:tcPr>
          <w:p w:rsidR="00401674" w:rsidRDefault="00401674" w:rsidP="000A61FF">
            <w:pPr>
              <w:tabs>
                <w:tab w:val="left" w:pos="4186"/>
              </w:tabs>
              <w:jc w:val="center"/>
            </w:pPr>
            <w:r>
              <w:t>Уханов Д.В.</w:t>
            </w:r>
          </w:p>
        </w:tc>
        <w:tc>
          <w:tcPr>
            <w:tcW w:w="3768" w:type="dxa"/>
          </w:tcPr>
          <w:p w:rsidR="00401674" w:rsidRDefault="00401674" w:rsidP="000A61FF">
            <w:pPr>
              <w:tabs>
                <w:tab w:val="left" w:pos="4186"/>
              </w:tabs>
              <w:jc w:val="center"/>
            </w:pPr>
            <w:r>
              <w:t>Учитель, наставник</w:t>
            </w:r>
          </w:p>
        </w:tc>
      </w:tr>
      <w:tr w:rsidR="00401674" w:rsidTr="000A61FF">
        <w:tc>
          <w:tcPr>
            <w:tcW w:w="1232" w:type="dxa"/>
          </w:tcPr>
          <w:p w:rsidR="00401674" w:rsidRDefault="00401674" w:rsidP="000A61FF">
            <w:pPr>
              <w:tabs>
                <w:tab w:val="left" w:pos="4186"/>
              </w:tabs>
              <w:jc w:val="center"/>
            </w:pPr>
            <w:r>
              <w:t>6</w:t>
            </w:r>
          </w:p>
        </w:tc>
        <w:tc>
          <w:tcPr>
            <w:tcW w:w="5138" w:type="dxa"/>
          </w:tcPr>
          <w:p w:rsidR="00401674" w:rsidRDefault="00401674" w:rsidP="000A61FF">
            <w:pPr>
              <w:tabs>
                <w:tab w:val="left" w:pos="4186"/>
              </w:tabs>
              <w:jc w:val="center"/>
            </w:pPr>
            <w:proofErr w:type="spellStart"/>
            <w:r>
              <w:t>Меченова</w:t>
            </w:r>
            <w:proofErr w:type="spellEnd"/>
            <w:r>
              <w:t xml:space="preserve"> С.Ю.</w:t>
            </w:r>
          </w:p>
        </w:tc>
        <w:tc>
          <w:tcPr>
            <w:tcW w:w="3768" w:type="dxa"/>
          </w:tcPr>
          <w:p w:rsidR="00401674" w:rsidRDefault="00401674" w:rsidP="000A61FF">
            <w:pPr>
              <w:tabs>
                <w:tab w:val="left" w:pos="4186"/>
              </w:tabs>
              <w:jc w:val="center"/>
            </w:pPr>
            <w:r>
              <w:t>Учитель, наставник</w:t>
            </w:r>
          </w:p>
        </w:tc>
      </w:tr>
      <w:tr w:rsidR="00401674" w:rsidTr="000A61FF">
        <w:tc>
          <w:tcPr>
            <w:tcW w:w="1232" w:type="dxa"/>
          </w:tcPr>
          <w:p w:rsidR="00401674" w:rsidRDefault="00401674" w:rsidP="000A61FF">
            <w:pPr>
              <w:tabs>
                <w:tab w:val="left" w:pos="4186"/>
              </w:tabs>
              <w:jc w:val="center"/>
            </w:pPr>
            <w:r>
              <w:t>7.</w:t>
            </w:r>
          </w:p>
        </w:tc>
        <w:tc>
          <w:tcPr>
            <w:tcW w:w="5138" w:type="dxa"/>
          </w:tcPr>
          <w:p w:rsidR="00401674" w:rsidRDefault="00401674" w:rsidP="000A61FF">
            <w:pPr>
              <w:tabs>
                <w:tab w:val="left" w:pos="4186"/>
              </w:tabs>
              <w:jc w:val="center"/>
            </w:pPr>
            <w:r>
              <w:t>Сидягина Л.А.</w:t>
            </w:r>
          </w:p>
        </w:tc>
        <w:tc>
          <w:tcPr>
            <w:tcW w:w="3768" w:type="dxa"/>
          </w:tcPr>
          <w:p w:rsidR="00401674" w:rsidRDefault="00401674" w:rsidP="000A61FF">
            <w:pPr>
              <w:tabs>
                <w:tab w:val="left" w:pos="4186"/>
              </w:tabs>
              <w:jc w:val="center"/>
            </w:pPr>
            <w:r>
              <w:t>Учитель, наставник</w:t>
            </w:r>
          </w:p>
        </w:tc>
      </w:tr>
      <w:tr w:rsidR="00401674" w:rsidTr="000A61FF">
        <w:tc>
          <w:tcPr>
            <w:tcW w:w="1232" w:type="dxa"/>
          </w:tcPr>
          <w:p w:rsidR="00401674" w:rsidRDefault="00401674" w:rsidP="000A61FF">
            <w:pPr>
              <w:tabs>
                <w:tab w:val="left" w:pos="4186"/>
              </w:tabs>
              <w:jc w:val="center"/>
            </w:pPr>
            <w:r>
              <w:t>8.</w:t>
            </w:r>
          </w:p>
        </w:tc>
        <w:tc>
          <w:tcPr>
            <w:tcW w:w="5138" w:type="dxa"/>
          </w:tcPr>
          <w:p w:rsidR="00401674" w:rsidRDefault="00401674" w:rsidP="000A61FF">
            <w:pPr>
              <w:tabs>
                <w:tab w:val="left" w:pos="4186"/>
              </w:tabs>
              <w:jc w:val="center"/>
            </w:pPr>
            <w:r>
              <w:t>Смирнов С.Г.</w:t>
            </w:r>
          </w:p>
        </w:tc>
        <w:tc>
          <w:tcPr>
            <w:tcW w:w="3768" w:type="dxa"/>
          </w:tcPr>
          <w:p w:rsidR="00401674" w:rsidRDefault="00401674" w:rsidP="000A61FF">
            <w:pPr>
              <w:tabs>
                <w:tab w:val="left" w:pos="4186"/>
              </w:tabs>
              <w:jc w:val="center"/>
            </w:pPr>
            <w:r>
              <w:t>Учитель, наставник</w:t>
            </w:r>
          </w:p>
        </w:tc>
      </w:tr>
      <w:tr w:rsidR="00401674" w:rsidTr="000A61FF">
        <w:tc>
          <w:tcPr>
            <w:tcW w:w="1232" w:type="dxa"/>
          </w:tcPr>
          <w:p w:rsidR="00401674" w:rsidRDefault="00401674" w:rsidP="000A61FF">
            <w:pPr>
              <w:tabs>
                <w:tab w:val="left" w:pos="4186"/>
              </w:tabs>
              <w:jc w:val="center"/>
            </w:pPr>
            <w:r>
              <w:t>9.</w:t>
            </w:r>
          </w:p>
        </w:tc>
        <w:tc>
          <w:tcPr>
            <w:tcW w:w="5138" w:type="dxa"/>
          </w:tcPr>
          <w:p w:rsidR="00401674" w:rsidRDefault="00401674" w:rsidP="000A61FF">
            <w:pPr>
              <w:tabs>
                <w:tab w:val="left" w:pos="4186"/>
              </w:tabs>
              <w:jc w:val="center"/>
            </w:pPr>
            <w:proofErr w:type="spellStart"/>
            <w:r>
              <w:t>Коротаева</w:t>
            </w:r>
            <w:proofErr w:type="spellEnd"/>
            <w:r>
              <w:t xml:space="preserve"> С.Е.</w:t>
            </w:r>
          </w:p>
        </w:tc>
        <w:tc>
          <w:tcPr>
            <w:tcW w:w="3768" w:type="dxa"/>
          </w:tcPr>
          <w:p w:rsidR="00401674" w:rsidRDefault="00401674" w:rsidP="000A61FF">
            <w:pPr>
              <w:tabs>
                <w:tab w:val="left" w:pos="4186"/>
              </w:tabs>
              <w:jc w:val="center"/>
            </w:pPr>
            <w:r>
              <w:t>Учитель, наставник</w:t>
            </w:r>
          </w:p>
        </w:tc>
      </w:tr>
      <w:tr w:rsidR="00401674" w:rsidTr="000A61FF">
        <w:tc>
          <w:tcPr>
            <w:tcW w:w="1232" w:type="dxa"/>
          </w:tcPr>
          <w:p w:rsidR="00401674" w:rsidRDefault="00401674" w:rsidP="000A61FF">
            <w:pPr>
              <w:tabs>
                <w:tab w:val="left" w:pos="4186"/>
              </w:tabs>
              <w:jc w:val="center"/>
            </w:pPr>
            <w:r>
              <w:t>10</w:t>
            </w:r>
          </w:p>
        </w:tc>
        <w:tc>
          <w:tcPr>
            <w:tcW w:w="5138" w:type="dxa"/>
          </w:tcPr>
          <w:p w:rsidR="00401674" w:rsidRDefault="00401674" w:rsidP="000A61FF">
            <w:pPr>
              <w:tabs>
                <w:tab w:val="left" w:pos="4186"/>
              </w:tabs>
              <w:jc w:val="center"/>
            </w:pPr>
            <w:r>
              <w:t>Грачева Е.В.</w:t>
            </w:r>
          </w:p>
        </w:tc>
        <w:tc>
          <w:tcPr>
            <w:tcW w:w="3768" w:type="dxa"/>
          </w:tcPr>
          <w:p w:rsidR="00401674" w:rsidRDefault="00401674" w:rsidP="000A61FF">
            <w:pPr>
              <w:tabs>
                <w:tab w:val="left" w:pos="4186"/>
              </w:tabs>
              <w:jc w:val="center"/>
            </w:pPr>
            <w:r>
              <w:t>Учитель, наставник</w:t>
            </w:r>
          </w:p>
        </w:tc>
      </w:tr>
      <w:tr w:rsidR="00401674" w:rsidTr="000A61FF">
        <w:tc>
          <w:tcPr>
            <w:tcW w:w="1232" w:type="dxa"/>
          </w:tcPr>
          <w:p w:rsidR="00401674" w:rsidRDefault="00401674" w:rsidP="000A61FF">
            <w:pPr>
              <w:tabs>
                <w:tab w:val="left" w:pos="4186"/>
              </w:tabs>
              <w:jc w:val="center"/>
            </w:pPr>
            <w:r>
              <w:t>11</w:t>
            </w:r>
          </w:p>
        </w:tc>
        <w:tc>
          <w:tcPr>
            <w:tcW w:w="5138" w:type="dxa"/>
          </w:tcPr>
          <w:p w:rsidR="00401674" w:rsidRDefault="00401674" w:rsidP="000A61FF">
            <w:pPr>
              <w:tabs>
                <w:tab w:val="left" w:pos="4186"/>
              </w:tabs>
              <w:jc w:val="center"/>
            </w:pPr>
            <w:r>
              <w:t>Зиновьева М.С.</w:t>
            </w:r>
          </w:p>
        </w:tc>
        <w:tc>
          <w:tcPr>
            <w:tcW w:w="3768" w:type="dxa"/>
          </w:tcPr>
          <w:p w:rsidR="00401674" w:rsidRDefault="00401674" w:rsidP="000A61FF">
            <w:pPr>
              <w:jc w:val="center"/>
            </w:pPr>
            <w:r w:rsidRPr="002A7812">
              <w:t>Учитель, наставник</w:t>
            </w:r>
          </w:p>
        </w:tc>
      </w:tr>
      <w:tr w:rsidR="00401674" w:rsidTr="000A61FF">
        <w:tc>
          <w:tcPr>
            <w:tcW w:w="1232" w:type="dxa"/>
          </w:tcPr>
          <w:p w:rsidR="00401674" w:rsidRDefault="00401674" w:rsidP="000A61FF">
            <w:pPr>
              <w:tabs>
                <w:tab w:val="left" w:pos="4186"/>
              </w:tabs>
              <w:jc w:val="center"/>
            </w:pPr>
            <w:r>
              <w:t>12.</w:t>
            </w:r>
          </w:p>
        </w:tc>
        <w:tc>
          <w:tcPr>
            <w:tcW w:w="5138" w:type="dxa"/>
          </w:tcPr>
          <w:p w:rsidR="00401674" w:rsidRDefault="00401674" w:rsidP="000A61FF">
            <w:pPr>
              <w:tabs>
                <w:tab w:val="left" w:pos="4186"/>
              </w:tabs>
              <w:jc w:val="center"/>
            </w:pPr>
            <w:r>
              <w:t>Кузнецова Н.А.</w:t>
            </w:r>
          </w:p>
        </w:tc>
        <w:tc>
          <w:tcPr>
            <w:tcW w:w="3768" w:type="dxa"/>
          </w:tcPr>
          <w:p w:rsidR="00401674" w:rsidRDefault="00401674" w:rsidP="000A61FF">
            <w:pPr>
              <w:jc w:val="center"/>
            </w:pPr>
            <w:r w:rsidRPr="002A7812">
              <w:t>Учитель, наставник</w:t>
            </w:r>
          </w:p>
        </w:tc>
      </w:tr>
      <w:tr w:rsidR="00401674" w:rsidTr="000A61FF">
        <w:tc>
          <w:tcPr>
            <w:tcW w:w="1232" w:type="dxa"/>
          </w:tcPr>
          <w:p w:rsidR="00401674" w:rsidRDefault="00401674" w:rsidP="000A61FF">
            <w:pPr>
              <w:tabs>
                <w:tab w:val="left" w:pos="4186"/>
              </w:tabs>
              <w:jc w:val="center"/>
            </w:pPr>
            <w:r>
              <w:t>13.</w:t>
            </w:r>
          </w:p>
        </w:tc>
        <w:tc>
          <w:tcPr>
            <w:tcW w:w="5138" w:type="dxa"/>
          </w:tcPr>
          <w:p w:rsidR="00401674" w:rsidRDefault="00401674" w:rsidP="000A61FF">
            <w:pPr>
              <w:tabs>
                <w:tab w:val="left" w:pos="4186"/>
              </w:tabs>
              <w:jc w:val="center"/>
            </w:pPr>
            <w:proofErr w:type="spellStart"/>
            <w:r>
              <w:t>Щеренков</w:t>
            </w:r>
            <w:proofErr w:type="spellEnd"/>
            <w:r>
              <w:t xml:space="preserve"> Е.С.</w:t>
            </w:r>
          </w:p>
        </w:tc>
        <w:tc>
          <w:tcPr>
            <w:tcW w:w="3768" w:type="dxa"/>
          </w:tcPr>
          <w:p w:rsidR="00401674" w:rsidRDefault="00401674" w:rsidP="000A61FF">
            <w:pPr>
              <w:jc w:val="center"/>
            </w:pPr>
            <w:r w:rsidRPr="002A7812">
              <w:t>Учитель, наставник</w:t>
            </w:r>
          </w:p>
        </w:tc>
      </w:tr>
      <w:tr w:rsidR="00401674" w:rsidTr="000A61FF">
        <w:tc>
          <w:tcPr>
            <w:tcW w:w="1232" w:type="dxa"/>
          </w:tcPr>
          <w:p w:rsidR="00401674" w:rsidRDefault="00401674" w:rsidP="000A61FF">
            <w:pPr>
              <w:tabs>
                <w:tab w:val="left" w:pos="4186"/>
              </w:tabs>
              <w:jc w:val="center"/>
            </w:pPr>
            <w:r>
              <w:t>14.</w:t>
            </w:r>
          </w:p>
        </w:tc>
        <w:tc>
          <w:tcPr>
            <w:tcW w:w="5138" w:type="dxa"/>
          </w:tcPr>
          <w:p w:rsidR="00401674" w:rsidRDefault="00401674" w:rsidP="000A61FF">
            <w:pPr>
              <w:tabs>
                <w:tab w:val="left" w:pos="4186"/>
              </w:tabs>
              <w:jc w:val="center"/>
            </w:pPr>
            <w:proofErr w:type="spellStart"/>
            <w:r>
              <w:t>Базанов</w:t>
            </w:r>
            <w:proofErr w:type="spellEnd"/>
            <w:r>
              <w:t xml:space="preserve"> Д.В.</w:t>
            </w:r>
          </w:p>
        </w:tc>
        <w:tc>
          <w:tcPr>
            <w:tcW w:w="3768" w:type="dxa"/>
          </w:tcPr>
          <w:p w:rsidR="00401674" w:rsidRDefault="00401674" w:rsidP="000A61FF">
            <w:pPr>
              <w:jc w:val="center"/>
            </w:pPr>
            <w:r w:rsidRPr="002A7812">
              <w:t>Учитель, наставник</w:t>
            </w:r>
          </w:p>
        </w:tc>
      </w:tr>
      <w:tr w:rsidR="00401674" w:rsidTr="000A61FF">
        <w:tc>
          <w:tcPr>
            <w:tcW w:w="1232" w:type="dxa"/>
          </w:tcPr>
          <w:p w:rsidR="00401674" w:rsidRDefault="00401674" w:rsidP="000A61FF">
            <w:pPr>
              <w:tabs>
                <w:tab w:val="left" w:pos="4186"/>
              </w:tabs>
              <w:jc w:val="center"/>
            </w:pPr>
            <w:r>
              <w:t>15.</w:t>
            </w:r>
          </w:p>
        </w:tc>
        <w:tc>
          <w:tcPr>
            <w:tcW w:w="5138" w:type="dxa"/>
          </w:tcPr>
          <w:p w:rsidR="00401674" w:rsidRDefault="00401674" w:rsidP="000A61FF">
            <w:pPr>
              <w:tabs>
                <w:tab w:val="left" w:pos="4186"/>
              </w:tabs>
              <w:jc w:val="center"/>
            </w:pPr>
            <w:r>
              <w:t>Фадеев С.Д.</w:t>
            </w:r>
          </w:p>
        </w:tc>
        <w:tc>
          <w:tcPr>
            <w:tcW w:w="3768" w:type="dxa"/>
          </w:tcPr>
          <w:p w:rsidR="00401674" w:rsidRDefault="00401674" w:rsidP="000A61FF">
            <w:pPr>
              <w:jc w:val="center"/>
            </w:pPr>
            <w:r w:rsidRPr="002A7812">
              <w:t>Учитель, наставник</w:t>
            </w:r>
          </w:p>
        </w:tc>
      </w:tr>
    </w:tbl>
    <w:p w:rsidR="004F45CD" w:rsidRDefault="004F45CD"/>
    <w:sectPr w:rsidR="004F4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5CD"/>
    <w:rsid w:val="00401674"/>
    <w:rsid w:val="004F45CD"/>
    <w:rsid w:val="0095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ABDE03-9AC7-4CAC-A066-BFBB62E09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6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16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Егор Шпеньков</cp:lastModifiedBy>
  <cp:revision>4</cp:revision>
  <dcterms:created xsi:type="dcterms:W3CDTF">2020-07-24T10:09:00Z</dcterms:created>
  <dcterms:modified xsi:type="dcterms:W3CDTF">2022-09-14T15:27:00Z</dcterms:modified>
</cp:coreProperties>
</file>